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14DCA21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10501029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6A88A2E6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16DE3FA1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673BB071" w14:textId="2020A536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386CDB">
        <w:rPr>
          <w:rFonts w:cs="Arial"/>
        </w:rPr>
        <w:t>2</w:t>
      </w:r>
      <w:r w:rsidR="005D1E7C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77ECDEA7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386CDB" w:rsidP="004F3811" w:rsidRDefault="00386CDB" w14:paraId="55269352" w14:textId="77777777">
      <w:pPr>
        <w:jc w:val="center"/>
        <w:rPr>
          <w:rFonts w:cs="Arial"/>
          <w:b/>
        </w:rPr>
      </w:pPr>
      <w:r w:rsidRPr="00386CDB">
        <w:rPr>
          <w:rFonts w:cs="Arial"/>
          <w:b/>
        </w:rPr>
        <w:t xml:space="preserve">SCHIAVON WINE d.o.o., OIB: 25313246443, MBS: 040221179, </w:t>
      </w:r>
    </w:p>
    <w:p w:rsidRPr="00BE62FB" w:rsidR="004F3811" w:rsidP="004F3811" w:rsidRDefault="00386CDB" w14:paraId="43EE84EF" w14:textId="77777777">
      <w:pPr>
        <w:jc w:val="center"/>
        <w:rPr>
          <w:rFonts w:cs="Arial"/>
          <w:b/>
        </w:rPr>
      </w:pPr>
      <w:r w:rsidRPr="00386CDB">
        <w:rPr>
          <w:rFonts w:cs="Arial"/>
          <w:b/>
        </w:rPr>
        <w:t>Pamići (Općina Žminj), Pamići 11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306E9DFD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1EAFD299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5A2EE955" w14:textId="77777777">
      <w:pPr>
        <w:jc w:val="both"/>
        <w:rPr>
          <w:rFonts w:cs="Arial"/>
        </w:rPr>
      </w:pPr>
    </w:p>
    <w:p w:rsidRPr="00BE62FB" w:rsidR="004F3811" w:rsidP="004F3811" w:rsidRDefault="004F3811" w14:paraId="54BA5318" w14:textId="77777777">
      <w:pPr>
        <w:jc w:val="both"/>
        <w:rPr>
          <w:rFonts w:cs="Arial"/>
        </w:rPr>
      </w:pPr>
    </w:p>
    <w:p w:rsidRPr="00BE62FB" w:rsidR="004F3811" w:rsidP="004F3811" w:rsidRDefault="004F3811" w14:paraId="0B12AB2B" w14:textId="77777777">
      <w:pPr>
        <w:jc w:val="both"/>
        <w:rPr>
          <w:rFonts w:cs="Arial"/>
        </w:rPr>
      </w:pPr>
    </w:p>
    <w:p w:rsidRPr="00BE62FB" w:rsidR="004F3811" w:rsidP="004F3811" w:rsidRDefault="004F3811" w14:paraId="663D563A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A21E575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="00DA7E54" w:rsidP="00DA7E54" w:rsidRDefault="00DA7E54" w14:paraId="616C930B" w14:textId="77777777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 w14:paraId="1D51E929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6A6A8D67" w14:textId="77777777">
      <w:pPr>
        <w:jc w:val="both"/>
        <w:rPr>
          <w:rFonts w:cs="Arial"/>
        </w:rPr>
      </w:pPr>
    </w:p>
    <w:p w:rsidRPr="00BE62FB" w:rsidR="004F3811" w:rsidP="004F3811" w:rsidRDefault="004F3811" w14:paraId="14BF9B83" w14:textId="77777777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386CDB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5BDA412" w14:textId="77777777">
      <w:pPr>
        <w:jc w:val="center"/>
        <w:rPr>
          <w:rFonts w:cs="Arial"/>
        </w:rPr>
      </w:pPr>
    </w:p>
    <w:p w:rsidRPr="00035FD5" w:rsidR="004F3811" w:rsidP="00035FD5" w:rsidRDefault="004F3811" w14:paraId="4FCA1793" w14:textId="011D7FCA">
      <w:pPr>
        <w:jc w:val="both"/>
        <w:rPr>
          <w:rFonts w:cs="Arial"/>
          <w:color w:val="FF0000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16F754D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297DBDC7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7E64BB1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38F29B52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86CDB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ožujka 2024.</w:t>
      </w:r>
      <w:r w:rsidRPr="00BE62FB">
        <w:rPr>
          <w:rFonts w:cs="Arial"/>
        </w:rPr>
        <w:t xml:space="preserve">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E3D6058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23A5FBB8" w14:textId="0A29392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386CDB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386CDB">
        <w:rPr>
          <w:rFonts w:cs="Arial"/>
        </w:rPr>
        <w:t>2024</w:t>
      </w:r>
      <w:r w:rsidRPr="00BE62FB">
        <w:rPr>
          <w:rFonts w:cs="Arial"/>
        </w:rPr>
        <w:t xml:space="preserve">. prema kojemu na dan </w:t>
      </w:r>
      <w:r w:rsidR="00386CDB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386CDB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386CD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386CDB">
        <w:rPr>
          <w:rFonts w:cs="Arial"/>
        </w:rPr>
        <w:t>2.069,52</w:t>
      </w:r>
      <w:r w:rsidRPr="00BE62FB">
        <w:rPr>
          <w:rFonts w:cs="Arial"/>
        </w:rPr>
        <w:t xml:space="preserve"> </w:t>
      </w:r>
      <w:r w:rsidR="00386CDB">
        <w:rPr>
          <w:rFonts w:cs="Arial"/>
        </w:rPr>
        <w:t>eura</w:t>
      </w:r>
      <w:r w:rsidRPr="00BE62FB">
        <w:rPr>
          <w:rFonts w:cs="Arial"/>
        </w:rPr>
        <w:t xml:space="preserve">. </w:t>
      </w:r>
      <w:r w:rsidR="003B7A0A">
        <w:rPr>
          <w:rFonts w:cs="Arial"/>
        </w:rPr>
        <w:t xml:space="preserve">Na današnji dan blokada iznosi 2.078,69 eura. </w:t>
      </w:r>
    </w:p>
    <w:p w:rsidRPr="00BE62FB" w:rsidR="001A18A5" w:rsidP="001A18A5" w:rsidRDefault="001A18A5" w14:paraId="31B67CF7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0E4CF45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 w14:paraId="24F0651B" w14:textId="77777777">
      <w:pPr>
        <w:ind w:right="-288"/>
        <w:jc w:val="both"/>
        <w:rPr>
          <w:rFonts w:cs="Arial"/>
        </w:rPr>
      </w:pPr>
    </w:p>
    <w:p w:rsidRPr="00035FD5" w:rsidR="004F3811" w:rsidP="004F3811" w:rsidRDefault="004F3811" w14:paraId="3F42E512" w14:textId="0D7960A3">
      <w:pPr>
        <w:ind w:right="-288"/>
        <w:jc w:val="both"/>
        <w:rPr>
          <w:rFonts w:cs="Arial"/>
          <w:color w:val="FF0000"/>
        </w:rPr>
      </w:pPr>
    </w:p>
    <w:p w:rsidRPr="00BE62FB" w:rsidR="004F3811" w:rsidP="004F3811" w:rsidRDefault="004F3811" w14:paraId="045AB54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26E991E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698E2ED7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0EA7E09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59601609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7D9C6A15" w14:textId="77777777">
      <w:pPr>
        <w:ind w:right="-288"/>
        <w:jc w:val="both"/>
        <w:rPr>
          <w:rFonts w:cs="Arial"/>
        </w:rPr>
      </w:pPr>
    </w:p>
    <w:p w:rsidRPr="00BE62FB" w:rsidR="004F3811" w:rsidP="00DA7E54" w:rsidRDefault="004F3811" w14:paraId="749E9240" w14:textId="77777777">
      <w:pPr>
        <w:ind w:right="-288"/>
        <w:jc w:val="center"/>
        <w:rPr>
          <w:rFonts w:cs="Arial"/>
        </w:rPr>
      </w:pPr>
    </w:p>
    <w:p w:rsidRPr="00BE62FB" w:rsidR="004F3811" w:rsidP="00DA7E54" w:rsidRDefault="004F3811" w14:paraId="025D8D60" w14:textId="77777777">
      <w:pPr>
        <w:jc w:val="center"/>
        <w:rPr>
          <w:rFonts w:cs="Arial"/>
        </w:rPr>
      </w:pPr>
      <w:r w:rsidRPr="00BE62FB">
        <w:rPr>
          <w:rFonts w:cs="Arial"/>
        </w:rPr>
        <w:lastRenderedPageBreak/>
        <w:t>Dovršeno u 09:</w:t>
      </w:r>
      <w:r w:rsidR="00386CDB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4F3811" w:rsidP="00DA7E54" w:rsidRDefault="004F3811" w14:paraId="5A05538C" w14:textId="77777777">
      <w:pPr>
        <w:jc w:val="center"/>
        <w:rPr>
          <w:rFonts w:cs="Arial"/>
        </w:rPr>
      </w:pPr>
    </w:p>
    <w:p w:rsidRPr="00BE62FB" w:rsidR="004F3811" w:rsidP="00DA7E54" w:rsidRDefault="004F3811" w14:paraId="1962FA21" w14:textId="77777777">
      <w:pPr>
        <w:jc w:val="center"/>
        <w:rPr>
          <w:rFonts w:cs="Arial"/>
        </w:rPr>
      </w:pPr>
    </w:p>
    <w:p w:rsidRPr="00BE62FB" w:rsidR="004F3811" w:rsidP="00DA7E54" w:rsidRDefault="004F3811" w14:paraId="05228D6C" w14:textId="77777777">
      <w:pPr>
        <w:ind w:left="1416" w:hanging="1416"/>
        <w:jc w:val="center"/>
        <w:rPr>
          <w:rFonts w:cs="Arial"/>
        </w:rPr>
      </w:pPr>
      <w:r w:rsidRPr="00BE62FB">
        <w:rPr>
          <w:rFonts w:cs="Arial"/>
        </w:rPr>
        <w:t>Stečajni sudac</w:t>
      </w:r>
    </w:p>
    <w:p w:rsidR="00DA7E54" w:rsidP="00DA7E54" w:rsidRDefault="00DA7E54" w14:paraId="19981C03" w14:textId="77777777">
      <w:pPr>
        <w:ind w:left="1416" w:hanging="1416"/>
        <w:jc w:val="center"/>
        <w:rPr>
          <w:rFonts w:cs="Arial"/>
        </w:rPr>
      </w:pPr>
    </w:p>
    <w:p w:rsidR="00DA7E54" w:rsidP="00DA7E54" w:rsidRDefault="00DA7E54" w14:paraId="7B776645" w14:textId="77777777">
      <w:pPr>
        <w:ind w:left="1416" w:hanging="1416"/>
        <w:jc w:val="center"/>
        <w:rPr>
          <w:rFonts w:cs="Arial"/>
        </w:rPr>
      </w:pPr>
    </w:p>
    <w:p w:rsidRPr="00BE62FB" w:rsidR="004F3811" w:rsidP="00DA7E54" w:rsidRDefault="00DA7E54" w14:paraId="2E9B5456" w14:textId="77777777">
      <w:pPr>
        <w:ind w:left="1416" w:hanging="1416"/>
        <w:jc w:val="center"/>
        <w:rPr>
          <w:rFonts w:cs="Arial"/>
        </w:rPr>
      </w:pPr>
      <w:r>
        <w:rPr>
          <w:rFonts w:cs="Arial"/>
        </w:rPr>
        <w:t>Sudska savjetnica</w:t>
      </w:r>
    </w:p>
    <w:p w:rsidR="004F3811" w:rsidP="00DA7E54" w:rsidRDefault="004F3811" w14:paraId="17FF370B" w14:textId="77777777">
      <w:pPr>
        <w:ind w:left="1416" w:hanging="1416"/>
        <w:jc w:val="center"/>
        <w:rPr>
          <w:rFonts w:cs="Arial"/>
        </w:rPr>
      </w:pPr>
    </w:p>
    <w:p w:rsidRPr="00BE62FB" w:rsidR="00DA7E54" w:rsidP="00DA7E54" w:rsidRDefault="00DA7E54" w14:paraId="34EF65A2" w14:textId="77777777">
      <w:pPr>
        <w:ind w:left="1416" w:hanging="1416"/>
        <w:jc w:val="center"/>
        <w:rPr>
          <w:rFonts w:cs="Arial"/>
        </w:rPr>
      </w:pPr>
    </w:p>
    <w:p w:rsidRPr="00BE62FB" w:rsidR="004F3811" w:rsidP="00DA7E54" w:rsidRDefault="004F3811" w14:paraId="5F1ABA03" w14:textId="77777777">
      <w:pPr>
        <w:jc w:val="center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4F3811" w:rsidP="004F3811" w:rsidRDefault="004F3811" w14:paraId="1F5EEDD8" w14:textId="77777777">
      <w:pPr>
        <w:rPr>
          <w:rFonts w:cs="Arial"/>
        </w:rPr>
      </w:pPr>
    </w:p>
    <w:p w:rsidR="004F3811" w:rsidP="004F3811" w:rsidRDefault="004F3811" w14:paraId="17D72866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34359BFC" w14:textId="77777777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 w14:paraId="07ADDE9A" w14:textId="77777777"/>
    <w:sectPr w:rsidRPr="004F3811" w:rsidR="0097467C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7C269F2" w14:textId="77777777">
      <w:r>
        <w:separator/>
      </w:r>
    </w:p>
  </w:endnote>
  <w:endnote w:type="continuationSeparator" w:id="0">
    <w:p w:rsidR="0016483A" w:rsidRDefault="0016483A" w14:paraId="2EA93EB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6CDB" w:rsidRDefault="00386CDB" w14:paraId="1B69EBAD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6CDB" w:rsidRDefault="00386CDB" w14:paraId="4660CD16" w14:textId="77777777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6CDB" w:rsidRDefault="00386CDB" w14:paraId="4B1FF78F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4417B6F" w14:textId="77777777">
      <w:r>
        <w:separator/>
      </w:r>
    </w:p>
  </w:footnote>
  <w:footnote w:type="continuationSeparator" w:id="0">
    <w:p w:rsidR="0016483A" w:rsidRDefault="0016483A" w14:paraId="77FF8C3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4D1C1C9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4A808C84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6A61865" w14:textId="337CAB2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51AB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762F0D" w14:paraId="4D02B175" w14:textId="77777777">
    <w:pPr>
      <w:pStyle w:val="Zaglavlje"/>
      <w:jc w:val="right"/>
      <w:rPr>
        <w:rFonts w:ascii="Arial" w:hAnsi="Arial" w:cs="Arial"/>
      </w:rPr>
    </w:pPr>
    <w:r w:rsidRPr="009E7ED5">
      <w:rPr>
        <w:rFonts w:ascii="Arial" w:hAnsi="Arial" w:cs="Arial"/>
      </w:rPr>
      <w:t xml:space="preserve">Poslovni broj </w:t>
    </w:r>
    <w:r w:rsidR="00386CDB">
      <w:rPr>
        <w:rFonts w:ascii="Arial" w:hAnsi="Arial" w:cs="Arial"/>
      </w:rPr>
      <w:t>4 St-83/2024-12</w:t>
    </w:r>
  </w:p>
  <w:p w:rsidRPr="004D73AE" w:rsidR="004D73AE" w:rsidP="004D73AE" w:rsidRDefault="004D73AE" w14:paraId="7B5EBC61" w14:textId="77777777">
    <w:pPr>
      <w:pStyle w:val="Zaglavlje"/>
      <w:jc w:val="right"/>
      <w:rPr>
        <w:color w:val="FF0000"/>
      </w:rPr>
    </w:pPr>
  </w:p>
  <w:p w:rsidR="00CF7611" w:rsidP="00185666" w:rsidRDefault="00CF7611" w14:paraId="7C6DBE22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0019179E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386CDB">
      <w:rPr>
        <w:rFonts w:ascii="Arial" w:hAnsi="Arial" w:cs="Arial"/>
      </w:rPr>
      <w:t>83/2024-12</w:t>
    </w:r>
  </w:p>
  <w:p w:rsidR="00CF7611" w:rsidRDefault="00CF7611" w14:paraId="5DABBE7F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35FD5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6CDB"/>
    <w:rsid w:val="00395085"/>
    <w:rsid w:val="003B7A0A"/>
    <w:rsid w:val="003E49B3"/>
    <w:rsid w:val="0046778E"/>
    <w:rsid w:val="00471E38"/>
    <w:rsid w:val="004D73AE"/>
    <w:rsid w:val="004F3811"/>
    <w:rsid w:val="00576B3E"/>
    <w:rsid w:val="005A3F55"/>
    <w:rsid w:val="005D1E7C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26C14"/>
    <w:rsid w:val="00D51AB4"/>
    <w:rsid w:val="00DA7E54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FCDC3C1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51A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1A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1AB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1AB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1AB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972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2024.</izvorni_sadrzaj>
    <derivirana_varijabla naziv="DomainObject.StvarniPocetakDatum_1">29. ožujka 2024.</derivirana_varijabla>
  </DomainObject.StvarniPocetakDatum>
  <DomainObject.StvarniZavrsetakDatum>
    <izvorni_sadrzaj>29. ožujka 2024.</izvorni_sadrzaj>
    <derivirana_varijabla naziv="DomainObject.StvarniZavrsetakDatum_1">29. ožujka 2024.</derivirana_varijabla>
  </DomainObject.StvarniZavrsetakDatum>
  <DomainObject.PlaniraniZavrsetakDatum>
    <izvorni_sadrzaj>29. ožujka 2024.</izvorni_sadrzaj>
    <derivirana_varijabla naziv="DomainObject.PlaniraniZavrsetakDatum_1">29. ožujka 2024.</derivirana_varijabla>
  </DomainObject.PlaniraniZavrsetakDatum>
  <DomainObject.PlaniraniPocetakDatum>
    <izvorni_sadrzaj>29. ožujka 2024.</izvorni_sadrzaj>
    <derivirana_varijabla naziv="DomainObject.PlaniraniPocetakDatum_1">29. ožujka 2024.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travnja 2024.</izvorni_sadrzaj>
    <derivirana_varijabla naziv="DomainObject.Zapisnik.DatumKreiranja_1">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St-83/2024-12</izvorni_sadrzaj>
    <derivirana_varijabla naziv="DomainObject.Zapisnik.Oznaka_1">St-83/2024-12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2024.</izvorni_sadrzaj>
    <derivirana_varijabla naziv="DomainObject.Predmet.DatumIzradeOptuznogAkta_1">26. veljače 2024.</derivirana_varijabla>
  </DomainObject.Predmet.DatumIzradeOptuznogAkta>
  <DomainObject.Predmet.DatumIzradeOptuznogAktaFormated>
    <izvorni_sadrzaj>26.2.2024.</izvorni_sadrzaj>
    <derivirana_varijabla naziv="DomainObject.Predmet.DatumIzradeOptuznogAktaFormated_1">26.2.2024.</derivirana_varijabla>
  </DomainObject.Predmet.DatumIzradeOptuznogAktaFormated>
  <DomainObject.Predmet.DatumOsnivanja>
    <izvorni_sadrzaj>26. veljače 2024.</izvorni_sadrzaj>
    <derivirana_varijabla naziv="DomainObject.Predmet.DatumOsnivanja_1">26.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2024.</izvorni_sadrzaj>
    <derivirana_varijabla naziv="DomainObject.Predmet.DatumPrimitkaOptuznogAkta_1">26.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St-83/2024</izvorni_sadrzaj>
    <derivirana_varijabla naziv="DomainObject.Predmet.OznakaBroj_1">St-83/2024</derivirana_varijabla>
  </DomainObject.Predmet.OznakaBroj>
  <DomainObject.Predmet.OznakaBrojOptuznogAkta>
    <izvorni_sadrzaj>04-06-24-1213</izvorni_sadrzaj>
    <derivirana_varijabla naziv="DomainObject.Predmet.OznakaBrojOptuznogAkta_1">04-06-24-1213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SCHIAVON WINE d.o.o., Pamići, Žminj zastupanog po punomoćniku Riccardo Schiavon</izvorni_sadrzaj>
    <derivirana_varijabla naziv="DomainObject.Predmet.ProtustrankaFormated_1">  SCHIAVON WINE d.o.o., Pamići, Žminj zastupanog po punomoćniku Riccardo Schiavon</derivirana_varijabla>
  </DomainObject.Predmet.ProtustrankaFormated>
  <DomainObject.Predmet.ProtustrankaFormatedOIB>
    <izvorni_sadrzaj>  SCHIAVON WINE d.o.o., Pamići, Žminj, OIB 25313246443 zastupanog po punomoćniku Riccardo Schiavon</izvorni_sadrzaj>
    <derivirana_varijabla naziv="DomainObject.Predmet.ProtustrankaFormatedOIB_1">  SCHIAVON WINE d.o.o., Pamići, Žminj, OIB 25313246443 zastupanog po punomoćniku Riccardo Schiavon</derivirana_varijabla>
  </DomainObject.Predmet.ProtustrankaFormatedOIB>
  <DomainObject.Predmet.ProtustrankaFormatedWithAdress>
    <izvorni_sadrzaj> SCHIAVON WINE d.o.o., Pamići, Žminj, Pamići 11, 52341 Pamići zastupanog po punomoćniku Riccardo Schiavon</izvorni_sadrzaj>
    <derivirana_varijabla naziv="DomainObject.Predmet.ProtustrankaFormatedWithAdress_1"> SCHIAVON WINE d.o.o., Pamići, Žminj, Pamići 11, 52341 Pamići zastupanog po punomoćniku Riccardo Schiavon</derivirana_varijabla>
  </DomainObject.Predmet.ProtustrankaFormatedWithAdress>
  <DomainObject.Predmet.ProtustrankaFormatedWithAdressOIB>
    <izvorni_sadrzaj> SCHIAVON WINE d.o.o., Pamići, Žminj, OIB 25313246443, Pamići 11, 52341 Pamići zastupanog po punomoćniku Riccardo Schiavon</izvorni_sadrzaj>
    <derivirana_varijabla naziv="DomainObject.Predmet.ProtustrankaFormatedWithAdressOIB_1"> SCHIAVON WINE d.o.o., Pamići, Žminj, OIB 25313246443, Pamići 11, 52341 Pamići zastupanog po punomoćniku Riccardo Schiavon</derivirana_varijabla>
  </DomainObject.Predmet.ProtustrankaFormatedWithAdressOIB>
  <DomainObject.Predmet.ProtustrankaWithAdress>
    <izvorni_sadrzaj>SCHIAVON WINE d.o.o., Pamići, Žminj Pamići 11, 52341 Pamići</izvorni_sadrzaj>
    <derivirana_varijabla naziv="DomainObject.Predmet.ProtustrankaWithAdress_1">SCHIAVON WINE d.o.o., Pamići, Žminj Pamići 11, 52341 Pamići</derivirana_varijabla>
  </DomainObject.Predmet.ProtustrankaWithAdress>
  <DomainObject.Predmet.ProtustrankaWithAdressOIB>
    <izvorni_sadrzaj>SCHIAVON WINE d.o.o., Pamići, Žminj, OIB 25313246443, Pamići 11, 52341 Pamići</izvorni_sadrzaj>
    <derivirana_varijabla naziv="DomainObject.Predmet.ProtustrankaWithAdressOIB_1">SCHIAVON WINE d.o.o., Pamići, Žminj, OIB 25313246443, Pamići 11, 52341 Pamići</derivirana_varijabla>
  </DomainObject.Predmet.ProtustrankaWithAdressOIB>
  <DomainObject.Predmet.ProtustrankaNazivFormated>
    <izvorni_sadrzaj>SCHIAVON WINE d.o.o., Pamići, Žminj</izvorni_sadrzaj>
    <derivirana_varijabla naziv="DomainObject.Predmet.ProtustrankaNazivFormated_1">SCHIAVON WINE d.o.o., Pamići, Žminj</derivirana_varijabla>
  </DomainObject.Predmet.ProtustrankaNazivFormated>
  <DomainObject.Predmet.ProtustrankaNazivFormatedOIB>
    <izvorni_sadrzaj>SCHIAVON WINE d.o.o., Pamići, Žminj, OIB 25313246443</izvorni_sadrzaj>
    <derivirana_varijabla naziv="DomainObject.Predmet.ProtustrankaNazivFormatedOIB_1">SCHIAVON WINE d.o.o., Pamići, Žminj, OIB 25313246443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SCHIAVON WINE d.o.o., Pamići, Žminj zastupanog po punomoćniku Riccardo Schiavon</item>
    </izvorni_sadrzaj>
    <derivirana_varijabla naziv="DomainObject.Predmet.ProtuStrankaListFormated_1">
      <item>SCHIAVON WINE d.o.o., Pamići, Žminj zastupanog po punomoćniku Riccardo Schiavon</item>
    </derivirana_varijabla>
  </DomainObject.Predmet.ProtuStrankaListFormated>
  <DomainObject.Predmet.ProtuStrankaListFormatedOIB>
    <izvorni_sadrzaj>
      <item>SCHIAVON WINE d.o.o., Pamići, Žminj, OIB 25313246443 zastupanog po punomoćniku Riccardo Schiavon</item>
    </izvorni_sadrzaj>
    <derivirana_varijabla naziv="DomainObject.Predmet.ProtuStrankaListFormatedOIB_1">
      <item>SCHIAVON WINE d.o.o., Pamići, Žminj, OIB 25313246443 zastupanog po punomoćniku Riccardo Schiavon</item>
    </derivirana_varijabla>
  </DomainObject.Predmet.ProtuStrankaListFormatedOIB>
  <DomainObject.Predmet.ProtuStrankaListFormatedWithAdress>
    <izvorni_sadrzaj>
      <item>SCHIAVON WINE d.o.o., Pamići, Žminj, Pamići 11, 52341 Pamići zastupanog po punomoćniku Riccardo Schiavon</item>
    </izvorni_sadrzaj>
    <derivirana_varijabla naziv="DomainObject.Predmet.ProtuStrankaListFormatedWithAdress_1">
      <item>SCHIAVON WINE d.o.o., Pamići, Žminj, Pamići 11, 52341 Pamići zastupanog po punomoćniku Riccardo Schiavon</item>
    </derivirana_varijabla>
  </DomainObject.Predmet.ProtuStrankaListFormatedWithAdress>
  <DomainObject.Predmet.ProtuStrankaListFormatedWithAdressOIB>
    <izvorni_sadrzaj>
      <item>SCHIAVON WINE d.o.o., Pamići, Žminj, OIB 25313246443, Pamići 11, 52341 Pamići zastupanog po punomoćniku Riccardo Schiavon</item>
    </izvorni_sadrzaj>
    <derivirana_varijabla naziv="DomainObject.Predmet.ProtuStrankaListFormatedWithAdressOIB_1">
      <item>SCHIAVON WINE d.o.o., Pamići, Žminj, OIB 25313246443, Pamići 11, 52341 Pamići zastupanog po punomoćniku Riccardo Schiavon</item>
    </derivirana_varijabla>
  </DomainObject.Predmet.ProtuStrankaListFormatedWithAdressOIB>
  <DomainObject.Predmet.ProtuStrankaListNazivFormated>
    <izvorni_sadrzaj>
      <item>SCHIAVON WINE d.o.o., Pamići, Žminj</item>
    </izvorni_sadrzaj>
    <derivirana_varijabla naziv="DomainObject.Predmet.ProtuStrankaListNazivFormated_1">
      <item>SCHIAVON WINE d.o.o., Pamići, Žminj</item>
    </derivirana_varijabla>
  </DomainObject.Predmet.ProtuStrankaListNazivFormated>
  <DomainObject.Predmet.ProtuStrankaListNazivFormatedOIB>
    <izvorni_sadrzaj>
      <item>SCHIAVON WINE d.o.o., Pamići, Žminj, OIB 25313246443</item>
    </izvorni_sadrzaj>
    <derivirana_varijabla naziv="DomainObject.Predmet.ProtuStrankaListNazivFormatedOIB_1">
      <item>SCHIAVON WINE d.o.o., Pamići, Žminj, OIB 25313246443</item>
    </derivirana_varijabla>
  </DomainObject.Predmet.ProtuStrankaListNazivFormatedOIB>
  <DomainObject.Predmet.OstaliListFormated>
    <izvorni_sadrzaj>
      <item>Riccardo Schiavon punomoćnik sudionika u postupku SCHIAVON WINE d.o.o., Pamići, Žminj</item>
    </izvorni_sadrzaj>
    <derivirana_varijabla naziv="DomainObject.Predmet.OstaliListFormated_1">
      <item>Riccardo Schiavon punomoćnik sudionika u postupku SCHIAVON WINE d.o.o., Pamići, Žminj</item>
    </derivirana_varijabla>
  </DomainObject.Predmet.OstaliListFormated>
  <DomainObject.Predmet.OstaliListFormatedOIB>
    <izvorni_sadrzaj>
      <item>Riccardo Schiavon, OIB 36277774011 punomoćnik sudionika u postupku SCHIAVON WINE d.o.o., Pamići, Žminj</item>
    </izvorni_sadrzaj>
    <derivirana_varijabla naziv="DomainObject.Predmet.OstaliListFormatedOIB_1">
      <item>Riccardo Schiavon, OIB 36277774011 punomoćnik sudionika u postupku SCHIAVON WINE d.o.o., Pamići, Žminj</item>
    </derivirana_varijabla>
  </DomainObject.Predmet.OstaliListFormatedOIB>
  <DomainObject.Predmet.OstaliListFormatedWithAdress>
    <izvorni_sadrzaj>
      <item>Riccardo Schiavon, Pamići 11, 52341 Pamići punomoćnik sudionika u postupku SCHIAVON WINE d.o.o., Pamići, Žminj</item>
    </izvorni_sadrzaj>
    <derivirana_varijabla naziv="DomainObject.Predmet.OstaliListFormatedWithAdress_1">
      <item>Riccardo Schiavon, Pamići 11, 52341 Pamići punomoćnik sudionika u postupku SCHIAVON WINE d.o.o., Pamići, Žminj</item>
    </derivirana_varijabla>
  </DomainObject.Predmet.OstaliListFormatedWithAdress>
  <DomainObject.Predmet.OstaliListFormatedWithAdressOIB>
    <izvorni_sadrzaj>
      <item>Riccardo Schiavon, OIB 36277774011, Pamići 11, 52341 Pamići punomoćnik sudionika u postupku SCHIAVON WINE d.o.o., Pamići, Žminj</item>
    </izvorni_sadrzaj>
    <derivirana_varijabla naziv="DomainObject.Predmet.OstaliListFormatedWithAdressOIB_1">
      <item>Riccardo Schiavon, OIB 36277774011, Pamići 11, 52341 Pamići punomoćnik sudionika u postupku SCHIAVON WINE d.o.o., Pamići, Žminj</item>
    </derivirana_varijabla>
  </DomainObject.Predmet.OstaliListFormatedWithAdressOIB>
  <DomainObject.Predmet.OstaliListNazivFormated>
    <izvorni_sadrzaj>
      <item>Riccardo Schiavon</item>
    </izvorni_sadrzaj>
    <derivirana_varijabla naziv="DomainObject.Predmet.OstaliListNazivFormated_1">
      <item>Riccardo Schiavon</item>
    </derivirana_varijabla>
  </DomainObject.Predmet.OstaliListNazivFormated>
  <DomainObject.Predmet.OstaliListNazivFormatedOIB>
    <izvorni_sadrzaj>
      <item>Riccardo Schiavon, OIB 36277774011</item>
    </izvorni_sadrzaj>
    <derivirana_varijabla naziv="DomainObject.Predmet.OstaliListNazivFormatedOIB_1">
      <item>Riccardo Schiavon, OIB 36277774011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travnja 2024.</izvorni_sadrzaj>
    <derivirana_varijabla naziv="DomainObject.Datum_1">2. travnja 2024.</derivirana_varijabla>
  </DomainObject.Datum>
  <DomainObject.PoslovniBrojDokumenta>
    <izvorni_sadrzaj>St-83/2024-12</izvorni_sadrzaj>
    <derivirana_varijabla naziv="DomainObject.PoslovniBrojDokumenta_1">St-83/2024-12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SCHIAVON WINE d.o.o., Pamići, Žminj</izvorni_sadrzaj>
    <derivirana_varijabla naziv="DomainObject.Predmet.ProtustrankaIDrugi_1">SCHIAVON WINE d.o.o., Pamići, Žminj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SCHIAVON WINE d.o.o., Pamići, Žminj, OIB 25313246443, Pamići 11, 52341 Pamići</izvorni_sadrzaj>
    <derivirana_varijabla naziv="DomainObject.Predmet.ProtustrankaIDrugiAdressOIB_1">SCHIAVON WINE d.o.o., Pamići, Žminj, OIB 25313246443, Pamići 11, 52341 Pamići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SCHIAVON WINE d.o.o., Pamići, Žminj</item>
      <item>Financijska agencija (FINA)</item>
      <item>Riccardo Schiavon</item>
    </izvorni_sadrzaj>
    <derivirana_varijabla naziv="DomainObject.Predmet.SudioniciListNaziv_1">
      <item>SCHIAVON WINE d.o.o., Pamići, Žminj</item>
      <item>Financijska agencija (FINA)</item>
      <item>Riccardo Schiavon</item>
    </derivirana_varijabla>
  </DomainObject.Predmet.SudioniciListNaziv>
  <DomainObject.Predmet.SudioniciListAdressOIB>
    <izvorni_sadrzaj>
      <item>SCHIAVON WINE d.o.o., Pamići, Žminj, OIB 25313246443, Pamići 11,52341 Pamići</item>
      <item>Financijska agencija (FINA), OIB 85821130368, Ulica grada Vukovara 70,10000 Zagreb</item>
      <item>Riccardo Schiavon, OIB 36277774011, Pamići 11,52341 Pamići</item>
    </izvorni_sadrzaj>
    <derivirana_varijabla naziv="DomainObject.Predmet.SudioniciListAdressOIB_1">
      <item>SCHIAVON WINE d.o.o., Pamići, Žminj, OIB 25313246443, Pamići 11,52341 Pamići</item>
      <item>Financijska agencija (FINA), OIB 85821130368, Ulica grada Vukovara 70,10000 Zagreb</item>
      <item>Riccardo Schiavon, OIB 36277774011, Pamići 11,52341 Pamići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25313246443</item>
      <item>, OIB 85821130368</item>
      <item>, OIB 36277774011</item>
    </izvorni_sadrzaj>
    <derivirana_varijabla naziv="DomainObject.Predmet.SudioniciListNazivOIB_1">
      <item>, OIB 25313246443</item>
      <item>, OIB 85821130368</item>
      <item>, OIB 36277774011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2024.</izvorni_sadrzaj>
    <derivirana_varijabla naziv="DomainObject.Predmet.DatumPocetkaProcesa_1">26.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7DDC4-829D-47B6-9576-53958124E02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268</properties:Words>
  <properties:Characters>1489</properties:Characters>
  <properties:Lines>63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2024-03-28T10:55:00Z</dcterms:created>
  <dc:creator>epincin</dc:creator>
  <cp:lastModifiedBy>Sanja Prodan</cp:lastModifiedBy>
  <cp:lastPrinted>2015-12-17T09:17:00Z</cp:lastPrinted>
  <dcterms:modified xmlns:xsi="http://www.w3.org/2001/XMLSchema-instance" xsi:type="dcterms:W3CDTF">2024-04-02T07:31:00Z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St-83/2024-12 / Zapisnik - Ročište radi rasprave o uvjetima za otvaranje steč. post. (St-83-2024-12schiavon wine (9,40).docx)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